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12" w:rsidRDefault="00E06B12" w:rsidP="00E06B12">
      <w:pPr>
        <w:rPr>
          <w:rFonts w:ascii="Century Gothic" w:hAnsi="Century Gothic"/>
          <w:b/>
          <w:bCs/>
          <w:i/>
          <w:iCs/>
          <w:sz w:val="48"/>
          <w:szCs w:val="48"/>
        </w:rPr>
      </w:pPr>
      <w:r>
        <w:rPr>
          <w:rFonts w:ascii="Century Gothic" w:hAnsi="Century Gothic"/>
          <w:b/>
          <w:bCs/>
          <w:i/>
          <w:iCs/>
          <w:noProof/>
          <w:sz w:val="48"/>
          <w:szCs w:val="48"/>
        </w:rPr>
        <w:drawing>
          <wp:inline distT="0" distB="0" distL="0" distR="0">
            <wp:extent cx="2052955" cy="628015"/>
            <wp:effectExtent l="19050" t="0" r="444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581D" w:rsidRPr="0032581D">
        <w:rPr>
          <w:rFonts w:ascii="Century Gothic" w:hAnsi="Century Gothic"/>
          <w:b/>
          <w:bCs/>
          <w:i/>
          <w:iCs/>
          <w:sz w:val="48"/>
          <w:szCs w:val="48"/>
        </w:rPr>
        <w:t xml:space="preserve"> </w:t>
      </w:r>
      <w:r w:rsidR="0032581D">
        <w:rPr>
          <w:rFonts w:ascii="Century Gothic" w:hAnsi="Century Gothic"/>
          <w:b/>
          <w:bCs/>
          <w:i/>
          <w:iCs/>
          <w:sz w:val="48"/>
          <w:szCs w:val="48"/>
        </w:rPr>
        <w:t xml:space="preserve">                              </w:t>
      </w:r>
      <w:r w:rsidR="0032581D">
        <w:rPr>
          <w:rFonts w:ascii="Century Gothic" w:hAnsi="Century Gothic"/>
          <w:b/>
          <w:bCs/>
          <w:i/>
          <w:iCs/>
          <w:noProof/>
          <w:sz w:val="48"/>
          <w:szCs w:val="48"/>
        </w:rPr>
        <w:drawing>
          <wp:inline distT="0" distB="0" distL="0" distR="0">
            <wp:extent cx="1762125" cy="1063801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63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B12" w:rsidRPr="00E06B12" w:rsidRDefault="00E06B12" w:rsidP="00E06B12">
      <w:pPr>
        <w:jc w:val="center"/>
        <w:rPr>
          <w:rFonts w:ascii="Cambria" w:hAnsi="Cambria"/>
          <w:b/>
          <w:bCs/>
          <w:i/>
          <w:iCs/>
          <w:sz w:val="28"/>
          <w:szCs w:val="28"/>
        </w:rPr>
      </w:pPr>
    </w:p>
    <w:p w:rsidR="00E06B12" w:rsidRPr="00402AC2" w:rsidRDefault="00E06B12" w:rsidP="00E06B12">
      <w:pPr>
        <w:jc w:val="center"/>
        <w:rPr>
          <w:rFonts w:asciiTheme="majorHAnsi" w:hAnsiTheme="majorHAnsi"/>
          <w:b/>
          <w:bCs/>
          <w:iCs/>
          <w:sz w:val="56"/>
          <w:szCs w:val="56"/>
        </w:rPr>
      </w:pPr>
      <w:proofErr w:type="spellStart"/>
      <w:r w:rsidRPr="00402AC2">
        <w:rPr>
          <w:rFonts w:asciiTheme="majorHAnsi" w:hAnsiTheme="majorHAnsi"/>
          <w:b/>
          <w:bCs/>
          <w:iCs/>
          <w:sz w:val="56"/>
          <w:szCs w:val="56"/>
        </w:rPr>
        <w:t>Think</w:t>
      </w:r>
      <w:proofErr w:type="spellEnd"/>
      <w:r w:rsidRPr="00402AC2">
        <w:rPr>
          <w:rFonts w:asciiTheme="majorHAnsi" w:hAnsiTheme="majorHAnsi"/>
          <w:b/>
          <w:bCs/>
          <w:iCs/>
          <w:sz w:val="56"/>
          <w:szCs w:val="56"/>
        </w:rPr>
        <w:t xml:space="preserve"> Tank </w:t>
      </w:r>
    </w:p>
    <w:p w:rsidR="00A32999" w:rsidRPr="00402AC2" w:rsidRDefault="00A32999" w:rsidP="00E06B12">
      <w:pPr>
        <w:jc w:val="center"/>
        <w:rPr>
          <w:rFonts w:asciiTheme="majorHAnsi" w:hAnsiTheme="majorHAnsi"/>
          <w:b/>
          <w:bCs/>
          <w:i/>
          <w:iCs/>
          <w:sz w:val="18"/>
          <w:szCs w:val="18"/>
        </w:rPr>
      </w:pPr>
    </w:p>
    <w:p w:rsidR="009A193F" w:rsidRPr="00402AC2" w:rsidRDefault="00402AC2" w:rsidP="009A193F">
      <w:pPr>
        <w:jc w:val="center"/>
        <w:rPr>
          <w:rFonts w:asciiTheme="majorHAnsi" w:hAnsiTheme="majorHAnsi"/>
          <w:b/>
          <w:bCs/>
          <w:color w:val="222222"/>
          <w:sz w:val="28"/>
          <w:szCs w:val="28"/>
          <w:shd w:val="clear" w:color="auto" w:fill="FFFFFF"/>
        </w:rPr>
      </w:pPr>
      <w:r w:rsidRPr="00402AC2">
        <w:rPr>
          <w:rFonts w:asciiTheme="majorHAnsi" w:hAnsiTheme="majorHAnsi"/>
          <w:b/>
          <w:bCs/>
          <w:color w:val="222222"/>
          <w:sz w:val="28"/>
          <w:szCs w:val="28"/>
          <w:shd w:val="clear" w:color="auto" w:fill="FFFFFF"/>
        </w:rPr>
        <w:t>Mardi  19</w:t>
      </w:r>
      <w:r w:rsidR="009A193F" w:rsidRPr="00402AC2">
        <w:rPr>
          <w:rFonts w:asciiTheme="majorHAnsi" w:hAnsiTheme="majorHAnsi"/>
          <w:b/>
          <w:bCs/>
          <w:color w:val="222222"/>
          <w:sz w:val="28"/>
          <w:szCs w:val="28"/>
          <w:shd w:val="clear" w:color="auto" w:fill="FFFFFF"/>
        </w:rPr>
        <w:t xml:space="preserve"> mars 2013</w:t>
      </w:r>
      <w:r w:rsidR="000B318B" w:rsidRPr="00402AC2">
        <w:rPr>
          <w:rFonts w:asciiTheme="majorHAnsi" w:hAnsiTheme="majorHAnsi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402AC2">
        <w:rPr>
          <w:rFonts w:asciiTheme="majorHAnsi" w:hAnsiTheme="majorHAnsi"/>
          <w:b/>
          <w:bCs/>
          <w:color w:val="222222"/>
          <w:sz w:val="28"/>
          <w:szCs w:val="28"/>
          <w:shd w:val="clear" w:color="auto" w:fill="FFFFFF"/>
        </w:rPr>
        <w:t>de 15h à 17h</w:t>
      </w:r>
    </w:p>
    <w:p w:rsidR="009A193F" w:rsidRPr="00402AC2" w:rsidRDefault="009A193F" w:rsidP="009A193F">
      <w:pPr>
        <w:jc w:val="center"/>
        <w:rPr>
          <w:rFonts w:asciiTheme="majorHAnsi" w:hAnsiTheme="majorHAnsi"/>
          <w:color w:val="222222"/>
          <w:sz w:val="28"/>
          <w:szCs w:val="28"/>
          <w:shd w:val="clear" w:color="auto" w:fill="FFFFFF"/>
        </w:rPr>
      </w:pPr>
    </w:p>
    <w:p w:rsidR="00402AC2" w:rsidRPr="006C5CA9" w:rsidRDefault="00402AC2" w:rsidP="00402AC2">
      <w:pPr>
        <w:jc w:val="center"/>
        <w:rPr>
          <w:rFonts w:asciiTheme="majorHAnsi" w:hAnsiTheme="majorHAnsi" w:cs="Arial"/>
          <w:i/>
          <w:color w:val="222222"/>
          <w:sz w:val="28"/>
          <w:szCs w:val="28"/>
        </w:rPr>
      </w:pPr>
      <w:r w:rsidRPr="006C5CA9">
        <w:rPr>
          <w:rFonts w:asciiTheme="majorHAnsi" w:hAnsiTheme="majorHAnsi" w:cs="Arial"/>
          <w:b/>
          <w:bCs/>
          <w:i/>
          <w:color w:val="222222"/>
          <w:sz w:val="28"/>
          <w:szCs w:val="28"/>
        </w:rPr>
        <w:t>Rôle et influence de la francophonie en Louisiane</w:t>
      </w:r>
    </w:p>
    <w:p w:rsidR="00402AC2" w:rsidRPr="00402AC2" w:rsidRDefault="00402AC2" w:rsidP="00402AC2">
      <w:pPr>
        <w:jc w:val="center"/>
        <w:rPr>
          <w:rFonts w:asciiTheme="majorHAnsi" w:hAnsiTheme="majorHAnsi" w:cs="Arial"/>
          <w:color w:val="222222"/>
          <w:sz w:val="28"/>
          <w:szCs w:val="28"/>
        </w:rPr>
      </w:pPr>
      <w:r w:rsidRPr="00402AC2">
        <w:rPr>
          <w:rFonts w:asciiTheme="majorHAnsi" w:hAnsiTheme="majorHAnsi" w:cs="Arial"/>
          <w:color w:val="222222"/>
          <w:sz w:val="28"/>
          <w:szCs w:val="28"/>
        </w:rPr>
        <w:t xml:space="preserve">Par Philippe </w:t>
      </w:r>
      <w:proofErr w:type="spellStart"/>
      <w:r w:rsidRPr="00402AC2">
        <w:rPr>
          <w:rFonts w:asciiTheme="majorHAnsi" w:hAnsiTheme="majorHAnsi" w:cs="Arial"/>
          <w:color w:val="222222"/>
          <w:sz w:val="28"/>
          <w:szCs w:val="28"/>
        </w:rPr>
        <w:t>Gustin</w:t>
      </w:r>
      <w:proofErr w:type="spellEnd"/>
      <w:r w:rsidRPr="00402AC2">
        <w:rPr>
          <w:rFonts w:asciiTheme="majorHAnsi" w:hAnsiTheme="majorHAnsi" w:cs="Arial"/>
          <w:color w:val="222222"/>
          <w:sz w:val="28"/>
          <w:szCs w:val="28"/>
        </w:rPr>
        <w:t>, Directeur du Centre International de la ville de Lafayette</w:t>
      </w:r>
    </w:p>
    <w:p w:rsidR="00402AC2" w:rsidRPr="00402AC2" w:rsidRDefault="00402AC2" w:rsidP="00402AC2">
      <w:pPr>
        <w:rPr>
          <w:rFonts w:asciiTheme="majorHAnsi" w:hAnsiTheme="majorHAnsi" w:cs="Arial"/>
          <w:color w:val="222222"/>
          <w:sz w:val="28"/>
          <w:szCs w:val="28"/>
        </w:rPr>
      </w:pPr>
    </w:p>
    <w:p w:rsidR="00E06B12" w:rsidRPr="00E06B12" w:rsidRDefault="00E06B12" w:rsidP="00E06B12">
      <w:pPr>
        <w:jc w:val="center"/>
        <w:rPr>
          <w:rFonts w:ascii="Cambria" w:hAnsi="Cambria"/>
          <w:b/>
          <w:bCs/>
          <w:i/>
          <w:iCs/>
          <w:sz w:val="28"/>
          <w:szCs w:val="28"/>
        </w:rPr>
      </w:pPr>
    </w:p>
    <w:p w:rsidR="00E06B12" w:rsidRPr="00706ED2" w:rsidRDefault="00E06B12" w:rsidP="00E06B12">
      <w:pPr>
        <w:jc w:val="center"/>
        <w:rPr>
          <w:rFonts w:ascii="Cambria" w:hAnsi="Cambria"/>
          <w:bCs/>
          <w:iCs/>
          <w:sz w:val="28"/>
          <w:szCs w:val="28"/>
        </w:rPr>
      </w:pPr>
      <w:r w:rsidRPr="00402AC2">
        <w:rPr>
          <w:rFonts w:ascii="Cambria" w:hAnsi="Cambria"/>
          <w:bCs/>
          <w:iCs/>
          <w:sz w:val="28"/>
          <w:szCs w:val="28"/>
          <w:highlight w:val="yellow"/>
        </w:rPr>
        <w:t xml:space="preserve">Salon </w:t>
      </w:r>
      <w:r w:rsidR="00A32999" w:rsidRPr="00402AC2">
        <w:rPr>
          <w:rFonts w:ascii="Cambria" w:hAnsi="Cambria"/>
          <w:bCs/>
          <w:iCs/>
          <w:sz w:val="28"/>
          <w:szCs w:val="28"/>
          <w:highlight w:val="yellow"/>
        </w:rPr>
        <w:t>Alexis de Tocqueville</w:t>
      </w:r>
      <w:r w:rsidRPr="00706ED2">
        <w:rPr>
          <w:rFonts w:ascii="Cambria" w:hAnsi="Cambria"/>
          <w:bCs/>
          <w:iCs/>
          <w:sz w:val="28"/>
          <w:szCs w:val="28"/>
        </w:rPr>
        <w:t>, Institut des Amériques</w:t>
      </w:r>
    </w:p>
    <w:p w:rsidR="00E06B12" w:rsidRPr="00706ED2" w:rsidRDefault="00E06B12" w:rsidP="00E06B12">
      <w:pPr>
        <w:jc w:val="center"/>
        <w:rPr>
          <w:rFonts w:ascii="Cambria" w:hAnsi="Cambria"/>
          <w:bCs/>
          <w:iCs/>
          <w:sz w:val="28"/>
          <w:szCs w:val="28"/>
          <w:u w:val="single"/>
        </w:rPr>
      </w:pPr>
      <w:r w:rsidRPr="00706ED2">
        <w:rPr>
          <w:rFonts w:ascii="Cambria" w:hAnsi="Cambria"/>
          <w:bCs/>
          <w:iCs/>
          <w:sz w:val="28"/>
          <w:szCs w:val="28"/>
        </w:rPr>
        <w:t xml:space="preserve">175 rue du </w:t>
      </w:r>
      <w:proofErr w:type="spellStart"/>
      <w:r w:rsidRPr="00706ED2">
        <w:rPr>
          <w:rFonts w:ascii="Cambria" w:hAnsi="Cambria"/>
          <w:bCs/>
          <w:iCs/>
          <w:sz w:val="28"/>
          <w:szCs w:val="28"/>
        </w:rPr>
        <w:t>Chevaleret</w:t>
      </w:r>
      <w:proofErr w:type="spellEnd"/>
      <w:r w:rsidRPr="00706ED2">
        <w:rPr>
          <w:rFonts w:ascii="Cambria" w:hAnsi="Cambria"/>
          <w:bCs/>
          <w:iCs/>
          <w:sz w:val="28"/>
          <w:szCs w:val="28"/>
        </w:rPr>
        <w:t xml:space="preserve"> 75013 Paris, </w:t>
      </w:r>
      <w:r w:rsidRPr="00706ED2">
        <w:rPr>
          <w:rFonts w:ascii="Cambria" w:hAnsi="Cambria"/>
          <w:bCs/>
          <w:iCs/>
          <w:sz w:val="28"/>
          <w:szCs w:val="28"/>
          <w:u w:val="single"/>
        </w:rPr>
        <w:t>8</w:t>
      </w:r>
      <w:r w:rsidRPr="00706ED2">
        <w:rPr>
          <w:rFonts w:ascii="Cambria" w:hAnsi="Cambria"/>
          <w:bCs/>
          <w:iCs/>
          <w:sz w:val="28"/>
          <w:szCs w:val="28"/>
          <w:u w:val="single"/>
          <w:vertAlign w:val="superscript"/>
        </w:rPr>
        <w:t>e</w:t>
      </w:r>
      <w:r w:rsidRPr="00706ED2">
        <w:rPr>
          <w:rFonts w:ascii="Cambria" w:hAnsi="Cambria"/>
          <w:bCs/>
          <w:iCs/>
          <w:sz w:val="28"/>
          <w:szCs w:val="28"/>
          <w:u w:val="single"/>
        </w:rPr>
        <w:t xml:space="preserve"> étage</w:t>
      </w:r>
    </w:p>
    <w:p w:rsidR="00E06B12" w:rsidRPr="00706ED2" w:rsidRDefault="00E06B12" w:rsidP="00E06B12">
      <w:pPr>
        <w:jc w:val="center"/>
        <w:rPr>
          <w:rFonts w:ascii="Cambria" w:hAnsi="Cambria"/>
          <w:bCs/>
          <w:iCs/>
          <w:sz w:val="28"/>
          <w:szCs w:val="28"/>
        </w:rPr>
      </w:pPr>
      <w:r w:rsidRPr="00706ED2">
        <w:rPr>
          <w:rFonts w:ascii="Cambria" w:hAnsi="Cambria"/>
          <w:bCs/>
          <w:iCs/>
          <w:sz w:val="28"/>
          <w:szCs w:val="28"/>
        </w:rPr>
        <w:t xml:space="preserve">Métro : </w:t>
      </w:r>
      <w:proofErr w:type="spellStart"/>
      <w:r w:rsidRPr="00706ED2">
        <w:rPr>
          <w:rFonts w:ascii="Cambria" w:hAnsi="Cambria"/>
          <w:bCs/>
          <w:iCs/>
          <w:sz w:val="28"/>
          <w:szCs w:val="28"/>
        </w:rPr>
        <w:t>Chevaleret</w:t>
      </w:r>
      <w:proofErr w:type="spellEnd"/>
      <w:r w:rsidRPr="00706ED2">
        <w:rPr>
          <w:rFonts w:ascii="Cambria" w:hAnsi="Cambria"/>
          <w:bCs/>
          <w:iCs/>
          <w:sz w:val="28"/>
          <w:szCs w:val="28"/>
        </w:rPr>
        <w:t xml:space="preserve"> ou Bibliothèque F. Mitterrand</w:t>
      </w:r>
    </w:p>
    <w:p w:rsidR="00E06B12" w:rsidRPr="00E06B12" w:rsidRDefault="00E06B12" w:rsidP="00E06B12">
      <w:pPr>
        <w:jc w:val="center"/>
        <w:rPr>
          <w:rFonts w:ascii="Cambria" w:hAnsi="Cambria"/>
          <w:b/>
          <w:bCs/>
          <w:i/>
          <w:iCs/>
          <w:sz w:val="28"/>
          <w:szCs w:val="28"/>
        </w:rPr>
      </w:pPr>
    </w:p>
    <w:p w:rsidR="00E06B12" w:rsidRPr="00E06B12" w:rsidRDefault="00E06B12" w:rsidP="00E06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28"/>
          <w:szCs w:val="28"/>
        </w:rPr>
      </w:pPr>
    </w:p>
    <w:p w:rsidR="00E06B12" w:rsidRPr="00E06B12" w:rsidRDefault="00E06B12" w:rsidP="00E06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 w:val="28"/>
          <w:szCs w:val="28"/>
        </w:rPr>
      </w:pPr>
      <w:r w:rsidRPr="00E06B12">
        <w:rPr>
          <w:rFonts w:ascii="Cambria" w:hAnsi="Cambria"/>
          <w:b/>
          <w:sz w:val="28"/>
          <w:szCs w:val="28"/>
        </w:rPr>
        <w:t>Bulletin d’inscription :</w:t>
      </w:r>
    </w:p>
    <w:p w:rsidR="00E06B12" w:rsidRPr="00E06B12" w:rsidRDefault="00E06B12" w:rsidP="00E06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28"/>
          <w:szCs w:val="28"/>
        </w:rPr>
      </w:pPr>
    </w:p>
    <w:p w:rsidR="00E06B12" w:rsidRPr="00E06B12" w:rsidRDefault="00E06B12" w:rsidP="00E06B12">
      <w:pPr>
        <w:rPr>
          <w:rFonts w:ascii="Cambria" w:hAnsi="Cambria"/>
          <w:b/>
          <w:bCs/>
          <w:sz w:val="28"/>
          <w:szCs w:val="28"/>
          <w:u w:val="single"/>
        </w:rPr>
      </w:pPr>
    </w:p>
    <w:p w:rsidR="00E06B12" w:rsidRPr="00E06B12" w:rsidRDefault="00E06B12" w:rsidP="00E06B12">
      <w:pPr>
        <w:rPr>
          <w:rFonts w:ascii="Cambria" w:hAnsi="Cambria"/>
          <w:b/>
          <w:bCs/>
          <w:sz w:val="28"/>
          <w:szCs w:val="28"/>
          <w:u w:val="single"/>
        </w:rPr>
      </w:pPr>
    </w:p>
    <w:p w:rsidR="00E06B12" w:rsidRPr="00E06B12" w:rsidRDefault="00E06B12" w:rsidP="00E06B12">
      <w:pPr>
        <w:rPr>
          <w:rFonts w:ascii="Cambria" w:hAnsi="Cambria"/>
          <w:b/>
          <w:bCs/>
          <w:sz w:val="28"/>
          <w:szCs w:val="28"/>
        </w:rPr>
      </w:pPr>
      <w:r w:rsidRPr="00E06B12">
        <w:rPr>
          <w:rFonts w:ascii="Cambria" w:hAnsi="Cambria"/>
          <w:b/>
          <w:bCs/>
          <w:sz w:val="28"/>
          <w:szCs w:val="28"/>
        </w:rPr>
        <w:t>Institut des Amériques</w:t>
      </w:r>
    </w:p>
    <w:p w:rsidR="00E06B12" w:rsidRPr="00221049" w:rsidRDefault="00E06B12" w:rsidP="00E06B12">
      <w:pPr>
        <w:rPr>
          <w:rFonts w:ascii="Cambria" w:hAnsi="Cambria"/>
          <w:bCs/>
          <w:sz w:val="28"/>
          <w:szCs w:val="28"/>
        </w:rPr>
      </w:pPr>
      <w:r w:rsidRPr="00221049">
        <w:rPr>
          <w:rFonts w:ascii="Cambria" w:hAnsi="Cambria"/>
          <w:bCs/>
          <w:sz w:val="28"/>
          <w:szCs w:val="28"/>
        </w:rPr>
        <w:t>Tél : 01.57.27.90.40</w:t>
      </w:r>
    </w:p>
    <w:p w:rsidR="00E06B12" w:rsidRPr="00221049" w:rsidRDefault="00E06B12" w:rsidP="00E06B12">
      <w:pPr>
        <w:rPr>
          <w:rFonts w:ascii="Cambria" w:hAnsi="Cambria"/>
          <w:bCs/>
          <w:sz w:val="28"/>
          <w:szCs w:val="28"/>
          <w:lang w:val="de-DE"/>
        </w:rPr>
      </w:pPr>
      <w:r w:rsidRPr="00221049">
        <w:rPr>
          <w:rFonts w:ascii="Cambria" w:hAnsi="Cambria"/>
          <w:bCs/>
          <w:sz w:val="28"/>
          <w:szCs w:val="28"/>
          <w:lang w:val="de-DE"/>
        </w:rPr>
        <w:t>E-</w:t>
      </w:r>
      <w:proofErr w:type="spellStart"/>
      <w:r w:rsidRPr="00221049">
        <w:rPr>
          <w:rFonts w:ascii="Cambria" w:hAnsi="Cambria"/>
          <w:bCs/>
          <w:sz w:val="28"/>
          <w:szCs w:val="28"/>
          <w:lang w:val="de-DE"/>
        </w:rPr>
        <w:t>mail</w:t>
      </w:r>
      <w:proofErr w:type="spellEnd"/>
      <w:r w:rsidRPr="00221049">
        <w:rPr>
          <w:rFonts w:ascii="Cambria" w:hAnsi="Cambria"/>
          <w:bCs/>
          <w:sz w:val="28"/>
          <w:szCs w:val="28"/>
          <w:lang w:val="de-DE"/>
        </w:rPr>
        <w:t xml:space="preserve"> : </w:t>
      </w:r>
      <w:hyperlink r:id="rId7" w:history="1">
        <w:r w:rsidRPr="00221049">
          <w:rPr>
            <w:rStyle w:val="Lienhypertexte"/>
            <w:rFonts w:ascii="Cambria" w:hAnsi="Cambria"/>
            <w:bCs/>
            <w:sz w:val="28"/>
            <w:szCs w:val="28"/>
            <w:lang w:val="de-DE"/>
          </w:rPr>
          <w:t>thinktank@institutdesameriques.fr</w:t>
        </w:r>
      </w:hyperlink>
    </w:p>
    <w:p w:rsidR="00E06B12" w:rsidRPr="00221049" w:rsidRDefault="00525B7C" w:rsidP="00E06B12">
      <w:pPr>
        <w:rPr>
          <w:rFonts w:ascii="Cambria" w:hAnsi="Cambria"/>
          <w:bCs/>
          <w:sz w:val="28"/>
          <w:szCs w:val="28"/>
        </w:rPr>
      </w:pPr>
      <w:r w:rsidRPr="00221049">
        <w:rPr>
          <w:rFonts w:ascii="Cambria" w:hAnsi="Cambria"/>
          <w:bCs/>
          <w:sz w:val="28"/>
          <w:szCs w:val="28"/>
        </w:rPr>
        <w:t>Contact</w:t>
      </w:r>
      <w:r w:rsidR="00E06B12" w:rsidRPr="00221049">
        <w:rPr>
          <w:rFonts w:ascii="Cambria" w:hAnsi="Cambria"/>
          <w:bCs/>
          <w:sz w:val="28"/>
          <w:szCs w:val="28"/>
        </w:rPr>
        <w:t xml:space="preserve"> : Laurence Cordelier, Chargée de mission partenariats </w:t>
      </w:r>
    </w:p>
    <w:p w:rsidR="00E06B12" w:rsidRPr="00E06B12" w:rsidRDefault="00E06B12" w:rsidP="00E06B12">
      <w:pPr>
        <w:rPr>
          <w:rFonts w:ascii="Cambria" w:hAnsi="Cambria"/>
          <w:b/>
          <w:bCs/>
          <w:sz w:val="28"/>
          <w:szCs w:val="28"/>
        </w:rPr>
      </w:pPr>
    </w:p>
    <w:p w:rsidR="00E06B12" w:rsidRPr="00E06B12" w:rsidRDefault="00E06B12" w:rsidP="00E06B12">
      <w:pPr>
        <w:jc w:val="center"/>
        <w:rPr>
          <w:rFonts w:ascii="Cambria" w:hAnsi="Cambria"/>
          <w:b/>
          <w:bCs/>
          <w:i/>
          <w:iCs/>
          <w:sz w:val="28"/>
          <w:szCs w:val="28"/>
        </w:rPr>
      </w:pPr>
      <w:r w:rsidRPr="00E06B12">
        <w:rPr>
          <w:rFonts w:ascii="Century Gothic" w:hAnsi="Century Gothic"/>
          <w:b/>
          <w:bCs/>
          <w:i/>
          <w:iCs/>
          <w:sz w:val="28"/>
          <w:szCs w:val="28"/>
        </w:rPr>
        <w:t>►</w:t>
      </w:r>
      <w:r w:rsidRPr="00E06B12"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  <w:r>
        <w:rPr>
          <w:rFonts w:ascii="Cambria" w:hAnsi="Cambria"/>
          <w:b/>
          <w:bCs/>
          <w:i/>
          <w:iCs/>
          <w:sz w:val="28"/>
          <w:szCs w:val="28"/>
        </w:rPr>
        <w:t>I</w:t>
      </w:r>
      <w:r w:rsidRPr="00E06B12">
        <w:rPr>
          <w:rFonts w:ascii="Cambria" w:hAnsi="Cambria"/>
          <w:b/>
          <w:bCs/>
          <w:i/>
          <w:iCs/>
          <w:sz w:val="28"/>
          <w:szCs w:val="28"/>
        </w:rPr>
        <w:t xml:space="preserve">nscription </w:t>
      </w:r>
      <w:r w:rsidRPr="00E06B12">
        <w:rPr>
          <w:rFonts w:ascii="Cambria" w:hAnsi="Cambria"/>
          <w:b/>
          <w:bCs/>
          <w:i/>
          <w:iCs/>
          <w:sz w:val="28"/>
          <w:szCs w:val="28"/>
          <w:u w:val="single"/>
        </w:rPr>
        <w:t>préalable</w:t>
      </w:r>
      <w:r w:rsidRPr="00E06B12"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  <w:r w:rsidRPr="00E06B12">
        <w:rPr>
          <w:rFonts w:ascii="Cambria" w:hAnsi="Cambria"/>
          <w:b/>
          <w:bCs/>
          <w:i/>
          <w:iCs/>
          <w:sz w:val="28"/>
          <w:szCs w:val="28"/>
          <w:u w:val="single"/>
        </w:rPr>
        <w:t xml:space="preserve">obligatoire </w:t>
      </w:r>
    </w:p>
    <w:p w:rsidR="00E06B12" w:rsidRPr="00E06B12" w:rsidRDefault="00E06B12" w:rsidP="00E06B12">
      <w:pPr>
        <w:rPr>
          <w:rFonts w:ascii="Cambria" w:hAnsi="Cambria"/>
          <w:b/>
          <w:bCs/>
          <w:i/>
          <w:iCs/>
          <w:sz w:val="28"/>
          <w:szCs w:val="28"/>
        </w:rPr>
      </w:pPr>
    </w:p>
    <w:p w:rsidR="00E06B12" w:rsidRPr="00E06B12" w:rsidRDefault="00E06B12" w:rsidP="00E06B12">
      <w:pPr>
        <w:rPr>
          <w:rFonts w:ascii="Cambria" w:hAnsi="Cambria"/>
          <w:b/>
          <w:bCs/>
          <w:i/>
          <w:iCs/>
          <w:sz w:val="28"/>
          <w:szCs w:val="28"/>
        </w:rPr>
      </w:pPr>
    </w:p>
    <w:p w:rsidR="00E06B12" w:rsidRPr="00E06B12" w:rsidRDefault="00E06B12" w:rsidP="00E06B12">
      <w:pPr>
        <w:rPr>
          <w:rFonts w:ascii="Cambria" w:hAnsi="Cambria"/>
          <w:b/>
          <w:bCs/>
          <w:sz w:val="28"/>
          <w:szCs w:val="28"/>
        </w:rPr>
      </w:pPr>
      <w:r w:rsidRPr="00E06B12">
        <w:rPr>
          <w:rFonts w:ascii="Cambria" w:hAnsi="Cambria"/>
          <w:b/>
          <w:bCs/>
          <w:sz w:val="28"/>
          <w:szCs w:val="28"/>
        </w:rPr>
        <w:t xml:space="preserve">Nom : </w:t>
      </w:r>
    </w:p>
    <w:p w:rsidR="00E06B12" w:rsidRPr="00E06B12" w:rsidRDefault="00E06B12" w:rsidP="00E06B12">
      <w:pPr>
        <w:rPr>
          <w:rFonts w:ascii="Cambria" w:hAnsi="Cambria"/>
          <w:b/>
          <w:bCs/>
          <w:sz w:val="28"/>
          <w:szCs w:val="28"/>
        </w:rPr>
      </w:pPr>
    </w:p>
    <w:p w:rsidR="00E06B12" w:rsidRPr="00E06B12" w:rsidRDefault="00E06B12" w:rsidP="00E06B12">
      <w:pPr>
        <w:rPr>
          <w:rFonts w:ascii="Cambria" w:hAnsi="Cambria"/>
          <w:b/>
          <w:bCs/>
          <w:sz w:val="28"/>
          <w:szCs w:val="28"/>
        </w:rPr>
      </w:pPr>
      <w:r w:rsidRPr="00E06B12">
        <w:rPr>
          <w:rFonts w:ascii="Cambria" w:hAnsi="Cambria"/>
          <w:b/>
          <w:bCs/>
          <w:sz w:val="28"/>
          <w:szCs w:val="28"/>
        </w:rPr>
        <w:t xml:space="preserve">Prénom : </w:t>
      </w:r>
    </w:p>
    <w:p w:rsidR="00E06B12" w:rsidRPr="00E06B12" w:rsidRDefault="00E06B12" w:rsidP="00E06B12">
      <w:pPr>
        <w:rPr>
          <w:rFonts w:ascii="Cambria" w:hAnsi="Cambria"/>
          <w:b/>
          <w:bCs/>
          <w:sz w:val="28"/>
          <w:szCs w:val="28"/>
        </w:rPr>
      </w:pPr>
    </w:p>
    <w:p w:rsidR="00E06B12" w:rsidRPr="00E06B12" w:rsidRDefault="00E06B12" w:rsidP="00E06B12">
      <w:pPr>
        <w:rPr>
          <w:rFonts w:ascii="Cambria" w:hAnsi="Cambria"/>
          <w:b/>
          <w:bCs/>
          <w:sz w:val="28"/>
          <w:szCs w:val="28"/>
        </w:rPr>
      </w:pPr>
      <w:r w:rsidRPr="00E06B12">
        <w:rPr>
          <w:rFonts w:ascii="Cambria" w:hAnsi="Cambria"/>
          <w:b/>
          <w:bCs/>
          <w:sz w:val="28"/>
          <w:szCs w:val="28"/>
        </w:rPr>
        <w:t xml:space="preserve">Titre / fonction : </w:t>
      </w:r>
    </w:p>
    <w:p w:rsidR="00E06B12" w:rsidRPr="00E06B12" w:rsidRDefault="00E06B12" w:rsidP="00E06B12">
      <w:pPr>
        <w:rPr>
          <w:rFonts w:ascii="Cambria" w:hAnsi="Cambria"/>
          <w:b/>
          <w:bCs/>
          <w:sz w:val="28"/>
          <w:szCs w:val="28"/>
        </w:rPr>
      </w:pPr>
    </w:p>
    <w:p w:rsidR="00E06B12" w:rsidRPr="00E06B12" w:rsidRDefault="00E06B12" w:rsidP="00E06B12">
      <w:pPr>
        <w:rPr>
          <w:rFonts w:ascii="Cambria" w:hAnsi="Cambria"/>
          <w:b/>
          <w:bCs/>
          <w:sz w:val="28"/>
          <w:szCs w:val="28"/>
        </w:rPr>
      </w:pPr>
      <w:r w:rsidRPr="00E06B12">
        <w:rPr>
          <w:rFonts w:ascii="Cambria" w:hAnsi="Cambria"/>
          <w:b/>
          <w:bCs/>
          <w:sz w:val="28"/>
          <w:szCs w:val="28"/>
        </w:rPr>
        <w:t xml:space="preserve">Organisme / établissement : </w:t>
      </w:r>
    </w:p>
    <w:p w:rsidR="00E06B12" w:rsidRPr="00E06B12" w:rsidRDefault="00E06B12" w:rsidP="00E06B12">
      <w:pPr>
        <w:rPr>
          <w:rFonts w:ascii="Cambria" w:hAnsi="Cambria"/>
          <w:b/>
          <w:bCs/>
          <w:sz w:val="28"/>
          <w:szCs w:val="28"/>
        </w:rPr>
      </w:pPr>
    </w:p>
    <w:p w:rsidR="00E06B12" w:rsidRPr="00E06B12" w:rsidRDefault="00E06B12" w:rsidP="00E06B12">
      <w:pPr>
        <w:rPr>
          <w:rFonts w:ascii="Cambria" w:hAnsi="Cambria"/>
          <w:b/>
          <w:bCs/>
          <w:sz w:val="28"/>
          <w:szCs w:val="28"/>
        </w:rPr>
      </w:pPr>
      <w:r w:rsidRPr="00E06B12">
        <w:rPr>
          <w:rFonts w:ascii="Cambria" w:hAnsi="Cambria"/>
          <w:b/>
          <w:bCs/>
          <w:sz w:val="28"/>
          <w:szCs w:val="28"/>
        </w:rPr>
        <w:t xml:space="preserve">Adresse : </w:t>
      </w:r>
    </w:p>
    <w:p w:rsidR="00E06B12" w:rsidRPr="00E06B12" w:rsidRDefault="00E06B12" w:rsidP="00E06B12">
      <w:pPr>
        <w:rPr>
          <w:rFonts w:ascii="Cambria" w:hAnsi="Cambria"/>
          <w:b/>
          <w:bCs/>
          <w:sz w:val="28"/>
          <w:szCs w:val="28"/>
        </w:rPr>
      </w:pPr>
    </w:p>
    <w:p w:rsidR="00E06B12" w:rsidRPr="00E06B12" w:rsidRDefault="00E06B12" w:rsidP="00E06B12">
      <w:pPr>
        <w:rPr>
          <w:rFonts w:ascii="Cambria" w:hAnsi="Cambria"/>
          <w:b/>
          <w:bCs/>
          <w:sz w:val="28"/>
          <w:szCs w:val="28"/>
        </w:rPr>
      </w:pPr>
      <w:r w:rsidRPr="00E06B12">
        <w:rPr>
          <w:rFonts w:ascii="Cambria" w:hAnsi="Cambria"/>
          <w:b/>
          <w:bCs/>
          <w:sz w:val="28"/>
          <w:szCs w:val="28"/>
        </w:rPr>
        <w:t xml:space="preserve">Téléphone : </w:t>
      </w:r>
    </w:p>
    <w:p w:rsidR="00E06B12" w:rsidRPr="00E06B12" w:rsidRDefault="00E06B12" w:rsidP="00E06B12">
      <w:pPr>
        <w:rPr>
          <w:rFonts w:ascii="Cambria" w:hAnsi="Cambria"/>
          <w:b/>
          <w:bCs/>
          <w:sz w:val="28"/>
          <w:szCs w:val="28"/>
        </w:rPr>
      </w:pPr>
    </w:p>
    <w:p w:rsidR="00E06B12" w:rsidRPr="00E06B12" w:rsidRDefault="00E06B12" w:rsidP="00E06B12">
      <w:pPr>
        <w:rPr>
          <w:rFonts w:ascii="Cambria" w:hAnsi="Cambria"/>
          <w:b/>
          <w:bCs/>
          <w:sz w:val="28"/>
          <w:szCs w:val="28"/>
        </w:rPr>
      </w:pPr>
      <w:r w:rsidRPr="00E06B12">
        <w:rPr>
          <w:rFonts w:ascii="Cambria" w:hAnsi="Cambria"/>
          <w:b/>
          <w:bCs/>
          <w:sz w:val="28"/>
          <w:szCs w:val="28"/>
        </w:rPr>
        <w:t xml:space="preserve">E-mail : </w:t>
      </w:r>
    </w:p>
    <w:sectPr w:rsidR="00E06B12" w:rsidRPr="00E06B12" w:rsidSect="008A75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054F9"/>
    <w:multiLevelType w:val="hybridMultilevel"/>
    <w:tmpl w:val="A20ADA72"/>
    <w:lvl w:ilvl="0" w:tplc="E8081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36F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8E6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C9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1C5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343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E9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CEF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52E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1EF274E"/>
    <w:multiLevelType w:val="hybridMultilevel"/>
    <w:tmpl w:val="4BF68F30"/>
    <w:lvl w:ilvl="0" w:tplc="91C4B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E5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A27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09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2F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1C8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94D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8F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5E8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06B12"/>
    <w:rsid w:val="000B318B"/>
    <w:rsid w:val="00164E49"/>
    <w:rsid w:val="00221049"/>
    <w:rsid w:val="0032581D"/>
    <w:rsid w:val="003B46D6"/>
    <w:rsid w:val="00402AC2"/>
    <w:rsid w:val="004D554C"/>
    <w:rsid w:val="00525B7C"/>
    <w:rsid w:val="00530EDC"/>
    <w:rsid w:val="005707EA"/>
    <w:rsid w:val="006C5CA9"/>
    <w:rsid w:val="00706ED2"/>
    <w:rsid w:val="008957BB"/>
    <w:rsid w:val="008A756B"/>
    <w:rsid w:val="009A193F"/>
    <w:rsid w:val="00A32999"/>
    <w:rsid w:val="00CF44AB"/>
    <w:rsid w:val="00DB5E0F"/>
    <w:rsid w:val="00E06B12"/>
    <w:rsid w:val="00EC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E06B1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6B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B12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apple-converted-space">
    <w:name w:val="apple-converted-space"/>
    <w:basedOn w:val="Policepardfaut"/>
    <w:rsid w:val="00402A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9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0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inktank@institutdesameriqu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</Words>
  <Characters>627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Partenariat</dc:creator>
  <cp:lastModifiedBy>Partenariat</cp:lastModifiedBy>
  <cp:revision>13</cp:revision>
  <dcterms:created xsi:type="dcterms:W3CDTF">2013-01-24T10:12:00Z</dcterms:created>
  <dcterms:modified xsi:type="dcterms:W3CDTF">2013-03-14T11:27:00Z</dcterms:modified>
</cp:coreProperties>
</file>