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0A" w:rsidRDefault="009A7A0A" w:rsidP="009A7A0A">
      <w:pPr>
        <w:pStyle w:val="Default"/>
        <w:spacing w:line="241" w:lineRule="atLeast"/>
        <w:jc w:val="center"/>
        <w:rPr>
          <w:color w:val="0305F7"/>
          <w:sz w:val="27"/>
          <w:szCs w:val="27"/>
        </w:rPr>
      </w:pPr>
      <w:r>
        <w:rPr>
          <w:rStyle w:val="A0"/>
          <w:color w:val="auto"/>
        </w:rPr>
        <w:t xml:space="preserve">Colloque International: </w:t>
      </w:r>
      <w:r>
        <w:rPr>
          <w:rStyle w:val="A0"/>
          <w:color w:val="0305F7"/>
        </w:rPr>
        <w:t>L’Opération Condor</w:t>
      </w:r>
    </w:p>
    <w:p w:rsidR="009A7A0A" w:rsidRDefault="009A7A0A" w:rsidP="009A7A0A">
      <w:pPr>
        <w:pStyle w:val="Pa0"/>
        <w:jc w:val="center"/>
        <w:rPr>
          <w:color w:val="000000"/>
          <w:sz w:val="27"/>
          <w:szCs w:val="27"/>
        </w:rPr>
      </w:pPr>
      <w:r>
        <w:rPr>
          <w:rStyle w:val="A0"/>
        </w:rPr>
        <w:t>PROGRAMME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 xml:space="preserve">Modératrice du Colloque : Mme. </w:t>
      </w:r>
      <w:proofErr w:type="spellStart"/>
      <w:r>
        <w:rPr>
          <w:rStyle w:val="A0"/>
          <w:color w:val="221E1F"/>
          <w:sz w:val="22"/>
          <w:szCs w:val="22"/>
        </w:rPr>
        <w:t>Estela</w:t>
      </w:r>
      <w:proofErr w:type="spellEnd"/>
      <w:r>
        <w:rPr>
          <w:rStyle w:val="A0"/>
          <w:color w:val="221E1F"/>
          <w:sz w:val="22"/>
          <w:szCs w:val="22"/>
        </w:rPr>
        <w:t xml:space="preserve"> </w:t>
      </w:r>
      <w:proofErr w:type="spellStart"/>
      <w:r>
        <w:rPr>
          <w:rStyle w:val="A0"/>
          <w:color w:val="221E1F"/>
          <w:sz w:val="22"/>
          <w:szCs w:val="22"/>
        </w:rPr>
        <w:t>Belloni</w:t>
      </w:r>
      <w:proofErr w:type="spellEnd"/>
      <w:r>
        <w:rPr>
          <w:rStyle w:val="A0"/>
          <w:color w:val="221E1F"/>
          <w:sz w:val="22"/>
          <w:szCs w:val="22"/>
        </w:rPr>
        <w:t xml:space="preserve"> </w:t>
      </w:r>
      <w:r>
        <w:rPr>
          <w:rStyle w:val="A0"/>
          <w:b w:val="0"/>
          <w:bCs w:val="0"/>
          <w:color w:val="221E1F"/>
          <w:sz w:val="22"/>
          <w:szCs w:val="22"/>
        </w:rPr>
        <w:t xml:space="preserve">Secrétaire du «Collectif Argentin pour la Mémoire » </w:t>
      </w:r>
    </w:p>
    <w:p w:rsidR="009A7A0A" w:rsidRDefault="009A7A0A" w:rsidP="009A7A0A">
      <w:pPr>
        <w:pStyle w:val="Pa1"/>
        <w:rPr>
          <w:color w:val="0305F7"/>
          <w:sz w:val="22"/>
          <w:szCs w:val="22"/>
        </w:rPr>
      </w:pPr>
      <w:r>
        <w:rPr>
          <w:rStyle w:val="A0"/>
          <w:color w:val="0305F7"/>
          <w:sz w:val="22"/>
          <w:szCs w:val="22"/>
        </w:rPr>
        <w:t>9h</w:t>
      </w:r>
    </w:p>
    <w:p w:rsidR="009A7A0A" w:rsidRDefault="0050632C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color w:val="221E1F"/>
          <w:sz w:val="22"/>
          <w:szCs w:val="22"/>
        </w:rPr>
        <w:t xml:space="preserve">Ouverture </w:t>
      </w:r>
      <w:bookmarkStart w:id="0" w:name="_GoBack"/>
      <w:bookmarkEnd w:id="0"/>
      <w:r w:rsidR="009A7A0A">
        <w:rPr>
          <w:rStyle w:val="A0"/>
          <w:color w:val="221E1F"/>
          <w:sz w:val="22"/>
          <w:szCs w:val="22"/>
        </w:rPr>
        <w:t>du Colloque</w:t>
      </w:r>
      <w:r w:rsidR="009A7A0A">
        <w:rPr>
          <w:rStyle w:val="A0"/>
          <w:b w:val="0"/>
          <w:bCs w:val="0"/>
          <w:color w:val="221E1F"/>
          <w:sz w:val="22"/>
          <w:szCs w:val="22"/>
        </w:rPr>
        <w:t xml:space="preserve">, Mme. </w:t>
      </w:r>
      <w:r w:rsidR="009A7A0A">
        <w:rPr>
          <w:rStyle w:val="A0"/>
          <w:color w:val="221E1F"/>
          <w:sz w:val="22"/>
          <w:szCs w:val="22"/>
        </w:rPr>
        <w:t>Alicia Bonet-</w:t>
      </w:r>
      <w:proofErr w:type="spellStart"/>
      <w:r w:rsidR="009A7A0A">
        <w:rPr>
          <w:rStyle w:val="A0"/>
          <w:color w:val="221E1F"/>
          <w:sz w:val="22"/>
          <w:szCs w:val="22"/>
        </w:rPr>
        <w:t>Krueger</w:t>
      </w:r>
      <w:proofErr w:type="spellEnd"/>
      <w:r w:rsidR="009A7A0A">
        <w:rPr>
          <w:rStyle w:val="A0"/>
          <w:color w:val="221E1F"/>
          <w:sz w:val="22"/>
          <w:szCs w:val="22"/>
        </w:rPr>
        <w:t xml:space="preserve"> 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>Présidente du «Collectif Argentin pour la Mémoire»</w:t>
      </w:r>
    </w:p>
    <w:p w:rsidR="009A7A0A" w:rsidRDefault="009A7A0A" w:rsidP="009A7A0A">
      <w:pPr>
        <w:pStyle w:val="Pa1"/>
        <w:rPr>
          <w:color w:val="0008F7"/>
          <w:sz w:val="22"/>
          <w:szCs w:val="22"/>
        </w:rPr>
      </w:pPr>
      <w:r>
        <w:rPr>
          <w:rStyle w:val="A0"/>
          <w:color w:val="0008F7"/>
          <w:sz w:val="22"/>
          <w:szCs w:val="22"/>
        </w:rPr>
        <w:t xml:space="preserve">9h30 - 10h 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color w:val="221E1F"/>
          <w:sz w:val="22"/>
          <w:szCs w:val="22"/>
        </w:rPr>
        <w:t>Discours du Président d’Honneur</w:t>
      </w:r>
      <w:r>
        <w:rPr>
          <w:rStyle w:val="A0"/>
          <w:b w:val="0"/>
          <w:bCs w:val="0"/>
          <w:color w:val="221E1F"/>
          <w:sz w:val="22"/>
          <w:szCs w:val="22"/>
        </w:rPr>
        <w:t xml:space="preserve">, M. </w:t>
      </w:r>
      <w:r>
        <w:rPr>
          <w:rStyle w:val="A0"/>
          <w:color w:val="221E1F"/>
          <w:sz w:val="22"/>
          <w:szCs w:val="22"/>
        </w:rPr>
        <w:t xml:space="preserve">Baltasar </w:t>
      </w:r>
      <w:proofErr w:type="spellStart"/>
      <w:r>
        <w:rPr>
          <w:rStyle w:val="A0"/>
          <w:color w:val="221E1F"/>
          <w:sz w:val="22"/>
          <w:szCs w:val="22"/>
        </w:rPr>
        <w:t>Garzón</w:t>
      </w:r>
      <w:proofErr w:type="spellEnd"/>
      <w:r>
        <w:rPr>
          <w:rStyle w:val="A0"/>
          <w:color w:val="221E1F"/>
          <w:sz w:val="22"/>
          <w:szCs w:val="22"/>
        </w:rPr>
        <w:t xml:space="preserve"> : </w:t>
      </w:r>
      <w:r>
        <w:rPr>
          <w:rStyle w:val="A0"/>
          <w:b w:val="0"/>
          <w:bCs w:val="0"/>
          <w:color w:val="221E1F"/>
          <w:sz w:val="22"/>
          <w:szCs w:val="22"/>
        </w:rPr>
        <w:t>Magistrat Instructeur d’Espagne</w:t>
      </w:r>
    </w:p>
    <w:p w:rsidR="009A7A0A" w:rsidRDefault="009A7A0A" w:rsidP="009A7A0A">
      <w:pPr>
        <w:pStyle w:val="Pa1"/>
        <w:rPr>
          <w:color w:val="0008F7"/>
          <w:sz w:val="22"/>
          <w:szCs w:val="22"/>
        </w:rPr>
      </w:pPr>
      <w:r>
        <w:rPr>
          <w:rStyle w:val="A0"/>
          <w:color w:val="0008F7"/>
          <w:sz w:val="22"/>
          <w:szCs w:val="22"/>
        </w:rPr>
        <w:t xml:space="preserve">10h - 10h30 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 xml:space="preserve">« </w:t>
      </w:r>
      <w:r>
        <w:rPr>
          <w:rStyle w:val="A0"/>
          <w:i/>
          <w:iCs/>
          <w:color w:val="221E1F"/>
          <w:sz w:val="22"/>
          <w:szCs w:val="22"/>
        </w:rPr>
        <w:t xml:space="preserve">Les archives de la terreur </w:t>
      </w:r>
      <w:r>
        <w:rPr>
          <w:rStyle w:val="A0"/>
          <w:b w:val="0"/>
          <w:bCs w:val="0"/>
          <w:color w:val="221E1F"/>
          <w:sz w:val="22"/>
          <w:szCs w:val="22"/>
        </w:rPr>
        <w:t>». Á 20 ans de la découverte des archives secrètes de l’Opération Condor au Paraguay (22/10/1992)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 xml:space="preserve">Me. </w:t>
      </w:r>
      <w:r>
        <w:rPr>
          <w:rStyle w:val="A0"/>
          <w:color w:val="221E1F"/>
          <w:sz w:val="22"/>
          <w:szCs w:val="22"/>
        </w:rPr>
        <w:t xml:space="preserve">Martín Almada </w:t>
      </w:r>
      <w:r>
        <w:rPr>
          <w:rStyle w:val="A0"/>
          <w:b w:val="0"/>
          <w:bCs w:val="0"/>
          <w:color w:val="221E1F"/>
          <w:sz w:val="22"/>
          <w:szCs w:val="22"/>
        </w:rPr>
        <w:t>: Avocat, Écrivain, Maître de conférences à l’Université d’Asunción (Paraguay)</w:t>
      </w:r>
    </w:p>
    <w:p w:rsidR="009A7A0A" w:rsidRDefault="009A7A0A" w:rsidP="009A7A0A">
      <w:pPr>
        <w:pStyle w:val="Pa1"/>
        <w:rPr>
          <w:color w:val="0008F7"/>
          <w:sz w:val="22"/>
          <w:szCs w:val="22"/>
        </w:rPr>
      </w:pPr>
      <w:r>
        <w:rPr>
          <w:rStyle w:val="A0"/>
          <w:color w:val="0008F7"/>
          <w:sz w:val="22"/>
          <w:szCs w:val="22"/>
        </w:rPr>
        <w:t xml:space="preserve">10h30 - 11h 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i/>
          <w:iCs/>
          <w:color w:val="221E1F"/>
          <w:sz w:val="22"/>
          <w:szCs w:val="22"/>
        </w:rPr>
        <w:t xml:space="preserve">Les origines policières de </w:t>
      </w:r>
      <w:r>
        <w:rPr>
          <w:rStyle w:val="A0"/>
          <w:b w:val="0"/>
          <w:bCs w:val="0"/>
          <w:color w:val="221E1F"/>
          <w:sz w:val="22"/>
          <w:szCs w:val="22"/>
        </w:rPr>
        <w:t>l’Opération Condor. Les continuités dans la lutte contre le "délinquant subversif " dans le Cône sud de l'Amérique latine au XXème siècle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 xml:space="preserve">M. </w:t>
      </w:r>
      <w:r>
        <w:rPr>
          <w:rStyle w:val="A0"/>
          <w:color w:val="221E1F"/>
          <w:sz w:val="22"/>
          <w:szCs w:val="22"/>
        </w:rPr>
        <w:t xml:space="preserve">Gabriel </w:t>
      </w:r>
      <w:proofErr w:type="spellStart"/>
      <w:r>
        <w:rPr>
          <w:rStyle w:val="A0"/>
          <w:color w:val="221E1F"/>
          <w:sz w:val="22"/>
          <w:szCs w:val="22"/>
        </w:rPr>
        <w:t>Périès</w:t>
      </w:r>
      <w:proofErr w:type="spellEnd"/>
      <w:r>
        <w:rPr>
          <w:rStyle w:val="A0"/>
          <w:b w:val="0"/>
          <w:bCs w:val="0"/>
          <w:color w:val="221E1F"/>
          <w:sz w:val="22"/>
          <w:szCs w:val="22"/>
        </w:rPr>
        <w:t>, Politologue franco-argentin, Juriste, Docteur en Sciences politiques, Enseignant-chercheur à Télécom « École de Management » (France)</w:t>
      </w:r>
    </w:p>
    <w:p w:rsidR="009A7A0A" w:rsidRDefault="009A7A0A" w:rsidP="009A7A0A">
      <w:pPr>
        <w:pStyle w:val="Pa1"/>
        <w:rPr>
          <w:color w:val="0008F7"/>
          <w:sz w:val="22"/>
          <w:szCs w:val="22"/>
        </w:rPr>
      </w:pPr>
      <w:r>
        <w:rPr>
          <w:rStyle w:val="A0"/>
          <w:color w:val="0008F7"/>
          <w:sz w:val="22"/>
          <w:szCs w:val="22"/>
        </w:rPr>
        <w:t>11h - 11h30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i/>
          <w:iCs/>
          <w:color w:val="221E1F"/>
          <w:sz w:val="22"/>
          <w:szCs w:val="22"/>
        </w:rPr>
        <w:t xml:space="preserve">Le rôle des États-Unis </w:t>
      </w:r>
      <w:r>
        <w:rPr>
          <w:rStyle w:val="A0"/>
          <w:b w:val="0"/>
          <w:bCs w:val="0"/>
          <w:color w:val="221E1F"/>
          <w:sz w:val="22"/>
          <w:szCs w:val="22"/>
        </w:rPr>
        <w:t>et l’Opération Condor</w:t>
      </w:r>
    </w:p>
    <w:p w:rsidR="009A7A0A" w:rsidRP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 xml:space="preserve">M. </w:t>
      </w:r>
      <w:r>
        <w:rPr>
          <w:rStyle w:val="A0"/>
          <w:color w:val="221E1F"/>
          <w:sz w:val="22"/>
          <w:szCs w:val="22"/>
        </w:rPr>
        <w:t xml:space="preserve">John </w:t>
      </w:r>
      <w:proofErr w:type="spellStart"/>
      <w:r>
        <w:rPr>
          <w:rStyle w:val="A0"/>
          <w:color w:val="221E1F"/>
          <w:sz w:val="22"/>
          <w:szCs w:val="22"/>
        </w:rPr>
        <w:t>Dinges</w:t>
      </w:r>
      <w:proofErr w:type="spellEnd"/>
      <w:r>
        <w:rPr>
          <w:rStyle w:val="A0"/>
          <w:b w:val="0"/>
          <w:bCs w:val="0"/>
          <w:color w:val="221E1F"/>
          <w:sz w:val="22"/>
          <w:szCs w:val="22"/>
        </w:rPr>
        <w:t xml:space="preserve"> : Journaliste, Écrivain et Maître de conférences de l’Université </w:t>
      </w:r>
      <w:r w:rsidRPr="009A7A0A">
        <w:rPr>
          <w:rStyle w:val="A0"/>
          <w:b w:val="0"/>
          <w:bCs w:val="0"/>
          <w:color w:val="221E1F"/>
          <w:sz w:val="22"/>
          <w:szCs w:val="22"/>
        </w:rPr>
        <w:t>de Columbia (EEUU)</w:t>
      </w:r>
    </w:p>
    <w:p w:rsidR="009A7A0A" w:rsidRPr="00C5016A" w:rsidRDefault="009A7A0A" w:rsidP="009A7A0A">
      <w:pPr>
        <w:pStyle w:val="Pa1"/>
        <w:rPr>
          <w:color w:val="0008F7"/>
          <w:sz w:val="22"/>
          <w:szCs w:val="22"/>
          <w:lang w:val="pt-BR"/>
        </w:rPr>
      </w:pPr>
      <w:r w:rsidRPr="00C5016A">
        <w:rPr>
          <w:rStyle w:val="A0"/>
          <w:color w:val="0008F7"/>
          <w:sz w:val="22"/>
          <w:szCs w:val="22"/>
          <w:lang w:val="pt-BR"/>
        </w:rPr>
        <w:t xml:space="preserve">11h30 - 12h </w:t>
      </w:r>
    </w:p>
    <w:p w:rsidR="009A7A0A" w:rsidRPr="00C5016A" w:rsidRDefault="009A7A0A" w:rsidP="009A7A0A">
      <w:pPr>
        <w:pStyle w:val="Pa1"/>
        <w:rPr>
          <w:color w:val="221E1F"/>
          <w:sz w:val="22"/>
          <w:szCs w:val="22"/>
          <w:lang w:val="pt-BR"/>
        </w:rPr>
      </w:pPr>
      <w:r w:rsidRPr="00C5016A">
        <w:rPr>
          <w:rStyle w:val="A0"/>
          <w:b w:val="0"/>
          <w:bCs w:val="0"/>
          <w:color w:val="221E1F"/>
          <w:sz w:val="22"/>
          <w:szCs w:val="22"/>
          <w:lang w:val="pt-BR"/>
        </w:rPr>
        <w:t>Questions du public. Pause (12h à 14h30)</w:t>
      </w:r>
    </w:p>
    <w:p w:rsidR="009A7A0A" w:rsidRDefault="009A7A0A" w:rsidP="009A7A0A">
      <w:pPr>
        <w:pStyle w:val="Pa1"/>
        <w:rPr>
          <w:color w:val="0008F7"/>
          <w:sz w:val="22"/>
          <w:szCs w:val="22"/>
        </w:rPr>
      </w:pPr>
      <w:r>
        <w:rPr>
          <w:rStyle w:val="A0"/>
          <w:color w:val="0008F7"/>
          <w:sz w:val="22"/>
          <w:szCs w:val="22"/>
        </w:rPr>
        <w:t xml:space="preserve">14h30 - 15h 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i/>
          <w:iCs/>
          <w:color w:val="221E1F"/>
          <w:sz w:val="22"/>
          <w:szCs w:val="22"/>
        </w:rPr>
        <w:t xml:space="preserve">La compétence universelle </w:t>
      </w:r>
      <w:r>
        <w:rPr>
          <w:rStyle w:val="A0"/>
          <w:b w:val="0"/>
          <w:bCs w:val="0"/>
          <w:color w:val="221E1F"/>
          <w:sz w:val="22"/>
          <w:szCs w:val="22"/>
        </w:rPr>
        <w:t>et l’Opération Condor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 xml:space="preserve">Mme. Le Procureur </w:t>
      </w:r>
      <w:r>
        <w:rPr>
          <w:rStyle w:val="A0"/>
          <w:color w:val="221E1F"/>
          <w:sz w:val="22"/>
          <w:szCs w:val="22"/>
        </w:rPr>
        <w:t xml:space="preserve">Dolores Delgado </w:t>
      </w:r>
      <w:r>
        <w:rPr>
          <w:rStyle w:val="A0"/>
          <w:b w:val="0"/>
          <w:bCs w:val="0"/>
          <w:color w:val="221E1F"/>
          <w:sz w:val="22"/>
          <w:szCs w:val="22"/>
        </w:rPr>
        <w:t>- Espagne. Membre de l’Union Progressiste des Procureurs</w:t>
      </w:r>
    </w:p>
    <w:p w:rsidR="009A7A0A" w:rsidRDefault="009A7A0A" w:rsidP="009A7A0A">
      <w:pPr>
        <w:pStyle w:val="Pa1"/>
        <w:rPr>
          <w:color w:val="0008F7"/>
          <w:sz w:val="22"/>
          <w:szCs w:val="22"/>
        </w:rPr>
      </w:pPr>
      <w:r>
        <w:rPr>
          <w:rStyle w:val="A0"/>
          <w:color w:val="0008F7"/>
          <w:sz w:val="22"/>
          <w:szCs w:val="22"/>
        </w:rPr>
        <w:t>15h - 15h30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i/>
          <w:iCs/>
          <w:color w:val="221E1F"/>
          <w:sz w:val="22"/>
          <w:szCs w:val="22"/>
        </w:rPr>
        <w:t xml:space="preserve">Le procès à Paris des responsables </w:t>
      </w:r>
      <w:r>
        <w:rPr>
          <w:rStyle w:val="A0"/>
          <w:b w:val="0"/>
          <w:bCs w:val="0"/>
          <w:color w:val="221E1F"/>
          <w:sz w:val="22"/>
          <w:szCs w:val="22"/>
        </w:rPr>
        <w:t xml:space="preserve">de l’Opération Condor. 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>Les limitations de la justice française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 xml:space="preserve">Me. </w:t>
      </w:r>
      <w:r>
        <w:rPr>
          <w:rStyle w:val="A0"/>
          <w:color w:val="221E1F"/>
          <w:sz w:val="22"/>
          <w:szCs w:val="22"/>
        </w:rPr>
        <w:t>Sophie Thonon-</w:t>
      </w:r>
      <w:proofErr w:type="spellStart"/>
      <w:r>
        <w:rPr>
          <w:rStyle w:val="A0"/>
          <w:color w:val="221E1F"/>
          <w:sz w:val="22"/>
          <w:szCs w:val="22"/>
        </w:rPr>
        <w:t>Wesfreid</w:t>
      </w:r>
      <w:proofErr w:type="spellEnd"/>
      <w:r>
        <w:rPr>
          <w:rStyle w:val="A0"/>
          <w:color w:val="221E1F"/>
          <w:sz w:val="22"/>
          <w:szCs w:val="22"/>
        </w:rPr>
        <w:t xml:space="preserve"> </w:t>
      </w:r>
      <w:r>
        <w:rPr>
          <w:rStyle w:val="A0"/>
          <w:b w:val="0"/>
          <w:bCs w:val="0"/>
          <w:color w:val="221E1F"/>
          <w:sz w:val="22"/>
          <w:szCs w:val="22"/>
        </w:rPr>
        <w:t>– France, Avocat au Barreau de Paris et Présidente Déléguée de l’Association « France-Amérique Latine »</w:t>
      </w:r>
    </w:p>
    <w:p w:rsidR="009A7A0A" w:rsidRDefault="009A7A0A" w:rsidP="009A7A0A">
      <w:pPr>
        <w:pStyle w:val="Pa1"/>
        <w:rPr>
          <w:color w:val="0008F7"/>
          <w:sz w:val="22"/>
          <w:szCs w:val="22"/>
        </w:rPr>
      </w:pPr>
      <w:r>
        <w:rPr>
          <w:rStyle w:val="A0"/>
          <w:color w:val="0008F7"/>
          <w:sz w:val="22"/>
          <w:szCs w:val="22"/>
        </w:rPr>
        <w:t>15h30 - 16h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i/>
          <w:iCs/>
          <w:color w:val="221E1F"/>
          <w:sz w:val="22"/>
          <w:szCs w:val="22"/>
        </w:rPr>
        <w:t xml:space="preserve">Le procès en Argentine des responsables de </w:t>
      </w:r>
      <w:r>
        <w:rPr>
          <w:rStyle w:val="A0"/>
          <w:b w:val="0"/>
          <w:bCs w:val="0"/>
          <w:color w:val="221E1F"/>
          <w:sz w:val="22"/>
          <w:szCs w:val="22"/>
        </w:rPr>
        <w:t xml:space="preserve">l’Opération Condor. 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 xml:space="preserve">Procureur General de la Nation – Me. </w:t>
      </w:r>
      <w:r>
        <w:rPr>
          <w:rStyle w:val="A0"/>
          <w:color w:val="221E1F"/>
          <w:sz w:val="22"/>
          <w:szCs w:val="22"/>
        </w:rPr>
        <w:t xml:space="preserve">Miguel </w:t>
      </w:r>
      <w:proofErr w:type="spellStart"/>
      <w:r>
        <w:rPr>
          <w:rStyle w:val="A0"/>
          <w:color w:val="221E1F"/>
          <w:sz w:val="22"/>
          <w:szCs w:val="22"/>
        </w:rPr>
        <w:t>Ángel</w:t>
      </w:r>
      <w:proofErr w:type="spellEnd"/>
      <w:r>
        <w:rPr>
          <w:rStyle w:val="A0"/>
          <w:color w:val="221E1F"/>
          <w:sz w:val="22"/>
          <w:szCs w:val="22"/>
        </w:rPr>
        <w:t xml:space="preserve"> </w:t>
      </w:r>
      <w:proofErr w:type="spellStart"/>
      <w:r>
        <w:rPr>
          <w:rStyle w:val="A0"/>
          <w:color w:val="221E1F"/>
          <w:sz w:val="22"/>
          <w:szCs w:val="22"/>
        </w:rPr>
        <w:t>Osorio</w:t>
      </w:r>
      <w:proofErr w:type="spellEnd"/>
      <w:r>
        <w:rPr>
          <w:rStyle w:val="A0"/>
          <w:b w:val="0"/>
          <w:bCs w:val="0"/>
          <w:color w:val="221E1F"/>
          <w:sz w:val="22"/>
          <w:szCs w:val="22"/>
        </w:rPr>
        <w:t>, Chargé de l’instruction</w:t>
      </w:r>
    </w:p>
    <w:p w:rsidR="009A7A0A" w:rsidRDefault="009A7A0A" w:rsidP="009A7A0A">
      <w:pPr>
        <w:pStyle w:val="Pa1"/>
        <w:rPr>
          <w:color w:val="0008F7"/>
          <w:sz w:val="22"/>
          <w:szCs w:val="22"/>
        </w:rPr>
      </w:pPr>
      <w:r>
        <w:rPr>
          <w:rStyle w:val="A0"/>
          <w:color w:val="0008F7"/>
          <w:sz w:val="22"/>
          <w:szCs w:val="22"/>
        </w:rPr>
        <w:t>16h - 16h30</w:t>
      </w:r>
    </w:p>
    <w:p w:rsidR="009A7A0A" w:rsidRPr="00C5016A" w:rsidRDefault="009A7A0A" w:rsidP="009A7A0A">
      <w:pPr>
        <w:pStyle w:val="Pa1"/>
        <w:rPr>
          <w:color w:val="221E1F"/>
          <w:sz w:val="22"/>
          <w:szCs w:val="22"/>
          <w:lang w:val="pt-BR"/>
        </w:rPr>
      </w:pPr>
      <w:r>
        <w:rPr>
          <w:rStyle w:val="A0"/>
          <w:b w:val="0"/>
          <w:bCs w:val="0"/>
          <w:color w:val="221E1F"/>
          <w:sz w:val="22"/>
          <w:szCs w:val="22"/>
        </w:rPr>
        <w:t xml:space="preserve">Questions du public. </w:t>
      </w:r>
      <w:r w:rsidRPr="00C5016A">
        <w:rPr>
          <w:rStyle w:val="A0"/>
          <w:b w:val="0"/>
          <w:bCs w:val="0"/>
          <w:color w:val="221E1F"/>
          <w:sz w:val="22"/>
          <w:szCs w:val="22"/>
          <w:lang w:val="pt-BR"/>
        </w:rPr>
        <w:t>Pause (16h30 à 17h).</w:t>
      </w:r>
    </w:p>
    <w:p w:rsidR="009A7A0A" w:rsidRPr="00C5016A" w:rsidRDefault="009A7A0A" w:rsidP="009A7A0A">
      <w:pPr>
        <w:pStyle w:val="Pa1"/>
        <w:rPr>
          <w:color w:val="0008F7"/>
          <w:sz w:val="22"/>
          <w:szCs w:val="22"/>
          <w:lang w:val="pt-BR"/>
        </w:rPr>
      </w:pPr>
      <w:r w:rsidRPr="00C5016A">
        <w:rPr>
          <w:rStyle w:val="A0"/>
          <w:color w:val="0008F7"/>
          <w:sz w:val="22"/>
          <w:szCs w:val="22"/>
          <w:lang w:val="pt-BR"/>
        </w:rPr>
        <w:t>17h - 17h30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i/>
          <w:iCs/>
          <w:color w:val="221E1F"/>
          <w:sz w:val="22"/>
          <w:szCs w:val="22"/>
        </w:rPr>
        <w:t>La lutte pour la Justice au Brésil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 xml:space="preserve">M. </w:t>
      </w:r>
      <w:proofErr w:type="spellStart"/>
      <w:r>
        <w:rPr>
          <w:rStyle w:val="A0"/>
          <w:color w:val="221E1F"/>
          <w:sz w:val="22"/>
          <w:szCs w:val="22"/>
        </w:rPr>
        <w:t>Jair</w:t>
      </w:r>
      <w:proofErr w:type="spellEnd"/>
      <w:r>
        <w:rPr>
          <w:rStyle w:val="A0"/>
          <w:color w:val="221E1F"/>
          <w:sz w:val="22"/>
          <w:szCs w:val="22"/>
        </w:rPr>
        <w:t xml:space="preserve"> </w:t>
      </w:r>
      <w:proofErr w:type="spellStart"/>
      <w:r>
        <w:rPr>
          <w:rStyle w:val="A0"/>
          <w:color w:val="221E1F"/>
          <w:sz w:val="22"/>
          <w:szCs w:val="22"/>
        </w:rPr>
        <w:t>Krischke</w:t>
      </w:r>
      <w:proofErr w:type="spellEnd"/>
      <w:r>
        <w:rPr>
          <w:rStyle w:val="A0"/>
          <w:b w:val="0"/>
          <w:bCs w:val="0"/>
          <w:color w:val="221E1F"/>
          <w:sz w:val="22"/>
          <w:szCs w:val="22"/>
        </w:rPr>
        <w:t>, Président du “Mouvement de Justice et des Droits de l’Homme du Brésil”</w:t>
      </w:r>
    </w:p>
    <w:p w:rsidR="009A7A0A" w:rsidRDefault="009A7A0A" w:rsidP="009A7A0A">
      <w:pPr>
        <w:pStyle w:val="Pa1"/>
        <w:rPr>
          <w:color w:val="0008F7"/>
          <w:sz w:val="22"/>
          <w:szCs w:val="22"/>
        </w:rPr>
      </w:pPr>
      <w:r>
        <w:rPr>
          <w:rStyle w:val="A0"/>
          <w:color w:val="0008F7"/>
          <w:sz w:val="22"/>
          <w:szCs w:val="22"/>
        </w:rPr>
        <w:t xml:space="preserve">17h30 - 18h 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i/>
          <w:iCs/>
          <w:color w:val="221E1F"/>
          <w:sz w:val="22"/>
          <w:szCs w:val="22"/>
        </w:rPr>
        <w:t>La lutte pour la Justice au Chili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 xml:space="preserve">Me. </w:t>
      </w:r>
      <w:r>
        <w:rPr>
          <w:rStyle w:val="A0"/>
          <w:color w:val="221E1F"/>
          <w:sz w:val="22"/>
          <w:szCs w:val="22"/>
        </w:rPr>
        <w:t>Eduardo Contreras</w:t>
      </w:r>
      <w:r>
        <w:rPr>
          <w:rStyle w:val="A0"/>
          <w:b w:val="0"/>
          <w:bCs w:val="0"/>
          <w:color w:val="221E1F"/>
          <w:sz w:val="22"/>
          <w:szCs w:val="22"/>
        </w:rPr>
        <w:t>, Avocat, Journaliste, Professeur, Écrivain chilien</w:t>
      </w:r>
    </w:p>
    <w:p w:rsidR="009A7A0A" w:rsidRDefault="009A7A0A" w:rsidP="009A7A0A">
      <w:pPr>
        <w:pStyle w:val="Pa1"/>
        <w:rPr>
          <w:color w:val="0008F7"/>
          <w:sz w:val="22"/>
          <w:szCs w:val="22"/>
        </w:rPr>
      </w:pPr>
      <w:r>
        <w:rPr>
          <w:rStyle w:val="A0"/>
          <w:color w:val="0008F7"/>
          <w:sz w:val="22"/>
          <w:szCs w:val="22"/>
        </w:rPr>
        <w:t>18h - 18h30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i/>
          <w:iCs/>
          <w:color w:val="221E1F"/>
          <w:sz w:val="22"/>
          <w:szCs w:val="22"/>
        </w:rPr>
        <w:t>La lutte pour la justice en Uruguay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 xml:space="preserve">M. </w:t>
      </w:r>
      <w:proofErr w:type="spellStart"/>
      <w:r>
        <w:rPr>
          <w:rStyle w:val="A0"/>
          <w:color w:val="221E1F"/>
          <w:sz w:val="22"/>
          <w:szCs w:val="22"/>
        </w:rPr>
        <w:t>Zelmar</w:t>
      </w:r>
      <w:proofErr w:type="spellEnd"/>
      <w:r>
        <w:rPr>
          <w:rStyle w:val="A0"/>
          <w:color w:val="221E1F"/>
          <w:sz w:val="22"/>
          <w:szCs w:val="22"/>
        </w:rPr>
        <w:t xml:space="preserve"> </w:t>
      </w:r>
      <w:proofErr w:type="spellStart"/>
      <w:r>
        <w:rPr>
          <w:rStyle w:val="A0"/>
          <w:color w:val="221E1F"/>
          <w:sz w:val="22"/>
          <w:szCs w:val="22"/>
        </w:rPr>
        <w:t>Michelini</w:t>
      </w:r>
      <w:proofErr w:type="spellEnd"/>
      <w:r>
        <w:rPr>
          <w:rStyle w:val="A0"/>
          <w:b w:val="0"/>
          <w:bCs w:val="0"/>
          <w:color w:val="221E1F"/>
          <w:sz w:val="22"/>
          <w:szCs w:val="22"/>
        </w:rPr>
        <w:t>, Journaliste-Fondateur de l’Association « ¿</w:t>
      </w:r>
      <w:proofErr w:type="spellStart"/>
      <w:r>
        <w:rPr>
          <w:rStyle w:val="A0"/>
          <w:b w:val="0"/>
          <w:bCs w:val="0"/>
          <w:color w:val="221E1F"/>
          <w:sz w:val="22"/>
          <w:szCs w:val="22"/>
        </w:rPr>
        <w:t>Dónde</w:t>
      </w:r>
      <w:proofErr w:type="spellEnd"/>
      <w:r>
        <w:rPr>
          <w:rStyle w:val="A0"/>
          <w:b w:val="0"/>
          <w:bCs w:val="0"/>
          <w:color w:val="221E1F"/>
          <w:sz w:val="22"/>
          <w:szCs w:val="22"/>
        </w:rPr>
        <w:t xml:space="preserve"> </w:t>
      </w:r>
      <w:proofErr w:type="spellStart"/>
      <w:r>
        <w:rPr>
          <w:rStyle w:val="A0"/>
          <w:b w:val="0"/>
          <w:bCs w:val="0"/>
          <w:color w:val="221E1F"/>
          <w:sz w:val="22"/>
          <w:szCs w:val="22"/>
        </w:rPr>
        <w:t>están</w:t>
      </w:r>
      <w:proofErr w:type="spellEnd"/>
      <w:r>
        <w:rPr>
          <w:rStyle w:val="A0"/>
          <w:b w:val="0"/>
          <w:bCs w:val="0"/>
          <w:color w:val="221E1F"/>
          <w:sz w:val="22"/>
          <w:szCs w:val="22"/>
        </w:rPr>
        <w:t xml:space="preserve">? » (« Où sont-ils ? »). Fils du Sénateur </w:t>
      </w:r>
      <w:proofErr w:type="spellStart"/>
      <w:r>
        <w:rPr>
          <w:rStyle w:val="A0"/>
          <w:b w:val="0"/>
          <w:bCs w:val="0"/>
          <w:color w:val="221E1F"/>
          <w:sz w:val="22"/>
          <w:szCs w:val="22"/>
        </w:rPr>
        <w:t>Zelmar</w:t>
      </w:r>
      <w:proofErr w:type="spellEnd"/>
      <w:r>
        <w:rPr>
          <w:rStyle w:val="A0"/>
          <w:b w:val="0"/>
          <w:bCs w:val="0"/>
          <w:color w:val="221E1F"/>
          <w:sz w:val="22"/>
          <w:szCs w:val="22"/>
        </w:rPr>
        <w:t xml:space="preserve"> </w:t>
      </w:r>
      <w:proofErr w:type="spellStart"/>
      <w:r>
        <w:rPr>
          <w:rStyle w:val="A0"/>
          <w:b w:val="0"/>
          <w:bCs w:val="0"/>
          <w:color w:val="221E1F"/>
          <w:sz w:val="22"/>
          <w:szCs w:val="22"/>
        </w:rPr>
        <w:t>Michelini</w:t>
      </w:r>
      <w:proofErr w:type="spellEnd"/>
      <w:r>
        <w:rPr>
          <w:rStyle w:val="A0"/>
          <w:b w:val="0"/>
          <w:bCs w:val="0"/>
          <w:color w:val="221E1F"/>
          <w:sz w:val="22"/>
          <w:szCs w:val="22"/>
        </w:rPr>
        <w:t xml:space="preserve">, victime l’Opération Condor </w:t>
      </w:r>
    </w:p>
    <w:p w:rsidR="009A7A0A" w:rsidRDefault="009A7A0A" w:rsidP="009A7A0A">
      <w:pPr>
        <w:pStyle w:val="Pa1"/>
        <w:rPr>
          <w:color w:val="0008F7"/>
          <w:sz w:val="22"/>
          <w:szCs w:val="22"/>
        </w:rPr>
      </w:pPr>
      <w:r>
        <w:rPr>
          <w:rStyle w:val="A0"/>
          <w:color w:val="0008F7"/>
          <w:sz w:val="22"/>
          <w:szCs w:val="22"/>
        </w:rPr>
        <w:t>18h30 - 19h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i/>
          <w:iCs/>
          <w:color w:val="221E1F"/>
          <w:sz w:val="22"/>
          <w:szCs w:val="22"/>
        </w:rPr>
        <w:t>La lutte pour la justice en Bolivie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 xml:space="preserve">Mme. </w:t>
      </w:r>
      <w:proofErr w:type="spellStart"/>
      <w:r>
        <w:rPr>
          <w:rStyle w:val="A0"/>
          <w:color w:val="221E1F"/>
          <w:sz w:val="22"/>
          <w:szCs w:val="22"/>
        </w:rPr>
        <w:t>Mirna</w:t>
      </w:r>
      <w:proofErr w:type="spellEnd"/>
      <w:r>
        <w:rPr>
          <w:rStyle w:val="A0"/>
          <w:color w:val="221E1F"/>
          <w:sz w:val="22"/>
          <w:szCs w:val="22"/>
        </w:rPr>
        <w:t xml:space="preserve"> Murillo </w:t>
      </w:r>
      <w:proofErr w:type="spellStart"/>
      <w:r>
        <w:rPr>
          <w:rStyle w:val="A0"/>
          <w:color w:val="221E1F"/>
          <w:sz w:val="22"/>
          <w:szCs w:val="22"/>
        </w:rPr>
        <w:t>Gamarra</w:t>
      </w:r>
      <w:proofErr w:type="spellEnd"/>
      <w:r>
        <w:rPr>
          <w:rStyle w:val="A0"/>
          <w:b w:val="0"/>
          <w:bCs w:val="0"/>
          <w:color w:val="221E1F"/>
          <w:sz w:val="22"/>
          <w:szCs w:val="22"/>
        </w:rPr>
        <w:t>, Psychothérapeute et Journaliste. Co-fondatrice de l’«Association contre les disparitions forcées en Bolivie »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b w:val="0"/>
          <w:bCs w:val="0"/>
          <w:color w:val="221E1F"/>
          <w:sz w:val="22"/>
          <w:szCs w:val="22"/>
        </w:rPr>
        <w:t>Questions du public (19h - 19h30)</w:t>
      </w:r>
    </w:p>
    <w:p w:rsidR="009A7A0A" w:rsidRDefault="009A7A0A" w:rsidP="009A7A0A">
      <w:pPr>
        <w:pStyle w:val="Pa1"/>
        <w:rPr>
          <w:color w:val="0008F7"/>
          <w:sz w:val="22"/>
          <w:szCs w:val="22"/>
        </w:rPr>
      </w:pPr>
      <w:r>
        <w:rPr>
          <w:rStyle w:val="A0"/>
          <w:color w:val="0008F7"/>
          <w:sz w:val="22"/>
          <w:szCs w:val="22"/>
        </w:rPr>
        <w:t>19h30 - 20h</w:t>
      </w:r>
    </w:p>
    <w:p w:rsidR="009A7A0A" w:rsidRDefault="009A7A0A" w:rsidP="009A7A0A">
      <w:pPr>
        <w:pStyle w:val="Pa1"/>
        <w:rPr>
          <w:color w:val="221E1F"/>
          <w:sz w:val="22"/>
          <w:szCs w:val="22"/>
        </w:rPr>
      </w:pPr>
      <w:r>
        <w:rPr>
          <w:rStyle w:val="A0"/>
          <w:color w:val="221E1F"/>
          <w:sz w:val="22"/>
          <w:szCs w:val="22"/>
        </w:rPr>
        <w:t xml:space="preserve">Clôture du Colloque </w:t>
      </w:r>
      <w:r>
        <w:rPr>
          <w:rStyle w:val="A0"/>
          <w:b w:val="0"/>
          <w:bCs w:val="0"/>
          <w:color w:val="221E1F"/>
          <w:sz w:val="22"/>
          <w:szCs w:val="22"/>
        </w:rPr>
        <w:t xml:space="preserve">par le Directeur Général des Droits de l’Homme du Ministère des Relations Extérieures et du Culte de la République Argentine, </w:t>
      </w:r>
    </w:p>
    <w:p w:rsidR="00425252" w:rsidRPr="0050632C" w:rsidRDefault="009A7A0A" w:rsidP="009A7A0A">
      <w:pPr>
        <w:pStyle w:val="Default"/>
        <w:rPr>
          <w:b/>
          <w:bCs/>
          <w:color w:val="221E1F"/>
          <w:sz w:val="22"/>
          <w:szCs w:val="22"/>
          <w:lang w:val="es-AR"/>
        </w:rPr>
      </w:pPr>
      <w:r w:rsidRPr="0050632C">
        <w:rPr>
          <w:rStyle w:val="A0"/>
          <w:b w:val="0"/>
          <w:bCs w:val="0"/>
          <w:color w:val="221E1F"/>
          <w:sz w:val="22"/>
          <w:szCs w:val="22"/>
          <w:lang w:val="es-AR"/>
        </w:rPr>
        <w:t xml:space="preserve">M. le Ministre </w:t>
      </w:r>
      <w:r w:rsidR="00881B5E" w:rsidRPr="0050632C">
        <w:rPr>
          <w:rStyle w:val="A0"/>
          <w:color w:val="221E1F"/>
          <w:sz w:val="22"/>
          <w:szCs w:val="22"/>
          <w:lang w:val="es-AR"/>
        </w:rPr>
        <w:t xml:space="preserve">Federico </w:t>
      </w:r>
      <w:r w:rsidRPr="0050632C">
        <w:rPr>
          <w:rStyle w:val="A0"/>
          <w:color w:val="221E1F"/>
          <w:sz w:val="22"/>
          <w:szCs w:val="22"/>
          <w:lang w:val="es-AR"/>
        </w:rPr>
        <w:t>Villegas Beltrán</w:t>
      </w:r>
    </w:p>
    <w:sectPr w:rsidR="00425252" w:rsidRPr="0050632C" w:rsidSect="009A7A0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0A"/>
    <w:rsid w:val="00235F5F"/>
    <w:rsid w:val="00276BCA"/>
    <w:rsid w:val="0028054F"/>
    <w:rsid w:val="00425252"/>
    <w:rsid w:val="0050632C"/>
    <w:rsid w:val="00881B5E"/>
    <w:rsid w:val="008A4F3F"/>
    <w:rsid w:val="009A7A0A"/>
    <w:rsid w:val="00BB59E2"/>
    <w:rsid w:val="00DB4D50"/>
    <w:rsid w:val="00DD47E5"/>
    <w:rsid w:val="00DD50AC"/>
    <w:rsid w:val="00D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A7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A7A0A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9A7A0A"/>
    <w:rPr>
      <w:b/>
      <w:bCs/>
      <w:color w:val="000000"/>
      <w:sz w:val="27"/>
      <w:szCs w:val="27"/>
    </w:rPr>
  </w:style>
  <w:style w:type="paragraph" w:customStyle="1" w:styleId="Pa1">
    <w:name w:val="Pa1"/>
    <w:basedOn w:val="Default"/>
    <w:next w:val="Default"/>
    <w:uiPriority w:val="99"/>
    <w:rsid w:val="009A7A0A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A7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A7A0A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9A7A0A"/>
    <w:rPr>
      <w:b/>
      <w:bCs/>
      <w:color w:val="000000"/>
      <w:sz w:val="27"/>
      <w:szCs w:val="27"/>
    </w:rPr>
  </w:style>
  <w:style w:type="paragraph" w:customStyle="1" w:styleId="Pa1">
    <w:name w:val="Pa1"/>
    <w:basedOn w:val="Default"/>
    <w:next w:val="Default"/>
    <w:uiPriority w:val="99"/>
    <w:rsid w:val="009A7A0A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ESSEC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Essec</dc:creator>
  <cp:keywords/>
  <dc:description/>
  <cp:lastModifiedBy>alicia krueger</cp:lastModifiedBy>
  <cp:revision>4</cp:revision>
  <dcterms:created xsi:type="dcterms:W3CDTF">2013-10-31T09:56:00Z</dcterms:created>
  <dcterms:modified xsi:type="dcterms:W3CDTF">2013-10-31T14:49:00Z</dcterms:modified>
</cp:coreProperties>
</file>